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pPr w:leftFromText="180" w:rightFromText="180" w:vertAnchor="page" w:horzAnchor="margin" w:tblpXSpec="center" w:tblpY="66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2096"/>
        <w:gridCol w:w="3615"/>
      </w:tblGrid>
      <w:tr w:rsidR="000B659D" w:rsidRPr="002E6855" w14:paraId="54E31018" w14:textId="77777777" w:rsidTr="000B659D">
        <w:tc>
          <w:tcPr>
            <w:tcW w:w="3645" w:type="dxa"/>
          </w:tcPr>
          <w:p w14:paraId="592EEB50" w14:textId="77777777" w:rsidR="000B659D" w:rsidRPr="002E6855" w:rsidRDefault="000B659D" w:rsidP="000B659D">
            <w:pPr>
              <w:keepNext/>
              <w:widowControl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ПРЫВАТНАЕ ГАНДЛЕВАЕ УН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ТАРНАЕ ПРАДПРЫЕМСТВА «ГЛОБАЛПРАДСЭРВ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С»</w:t>
            </w:r>
          </w:p>
          <w:p w14:paraId="78063274" w14:textId="77777777" w:rsidR="000B659D" w:rsidRPr="002E6855" w:rsidRDefault="000B659D" w:rsidP="000B659D">
            <w:pPr>
              <w:keepNext/>
              <w:widowControl w:val="0"/>
              <w:ind w:right="-249"/>
              <w:jc w:val="center"/>
              <w:rPr>
                <w:caps/>
                <w:sz w:val="16"/>
                <w:szCs w:val="16"/>
              </w:rPr>
            </w:pPr>
          </w:p>
          <w:p w14:paraId="20CA768B" w14:textId="77777777" w:rsidR="000B659D" w:rsidRPr="002E6855" w:rsidRDefault="000B659D" w:rsidP="000B659D">
            <w:pPr>
              <w:widowControl w:val="0"/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>, г. М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i</w:t>
            </w:r>
            <w:r w:rsidRPr="002E6855">
              <w:rPr>
                <w:sz w:val="16"/>
                <w:szCs w:val="16"/>
              </w:rPr>
              <w:t>нск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пр-т.Партызанск</w:t>
            </w:r>
            <w:r w:rsidRPr="002E6855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8, корп.6.</w:t>
            </w:r>
          </w:p>
          <w:p w14:paraId="12326347" w14:textId="77777777" w:rsidR="000B659D" w:rsidRPr="002E6855" w:rsidRDefault="000B659D" w:rsidP="000B659D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2E6855">
              <w:rPr>
                <w:sz w:val="16"/>
                <w:szCs w:val="16"/>
              </w:rPr>
              <w:t>тэл</w:t>
            </w:r>
            <w:proofErr w:type="spellEnd"/>
            <w:r w:rsidRPr="002E6855">
              <w:rPr>
                <w:sz w:val="16"/>
                <w:szCs w:val="16"/>
              </w:rPr>
              <w:t>/</w:t>
            </w:r>
            <w:proofErr w:type="spellStart"/>
            <w:r w:rsidRPr="002E6855">
              <w:rPr>
                <w:sz w:val="16"/>
                <w:szCs w:val="16"/>
              </w:rPr>
              <w:t>факс</w:t>
            </w:r>
            <w:proofErr w:type="spellEnd"/>
            <w:r w:rsidRPr="002E6855">
              <w:rPr>
                <w:sz w:val="16"/>
                <w:szCs w:val="16"/>
              </w:rPr>
              <w:t xml:space="preserve"> (017) 396 68 21</w:t>
            </w:r>
          </w:p>
          <w:p w14:paraId="321757C9" w14:textId="77777777" w:rsidR="000B659D" w:rsidRPr="002E6855" w:rsidRDefault="000B659D" w:rsidP="000B659D">
            <w:pPr>
              <w:keepNext/>
              <w:widowControl w:val="0"/>
              <w:spacing w:after="120"/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448F8E50" w14:textId="77777777" w:rsidR="000B659D" w:rsidRPr="002E6855" w:rsidRDefault="000B659D" w:rsidP="000B659D">
            <w:pPr>
              <w:keepNext/>
              <w:widowControl w:val="0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52537A2A" w14:textId="77777777" w:rsidR="000B659D" w:rsidRPr="002E6855" w:rsidRDefault="000B659D" w:rsidP="000B659D">
            <w:pPr>
              <w:jc w:val="center"/>
              <w:rPr>
                <w:bCs/>
                <w:sz w:val="30"/>
                <w:szCs w:val="30"/>
              </w:rPr>
            </w:pPr>
            <w:r w:rsidRPr="00546D9D">
              <w:rPr>
                <w:color w:val="231F20"/>
                <w:sz w:val="16"/>
                <w:szCs w:val="16"/>
              </w:rPr>
              <w:t>BY15BELB3012001BRA0010226000 (BYN)в ОАО «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Банк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БелВЭБ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», БИК: BELBBY2X  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Код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SWIFT: BELBBY2X</w:t>
            </w:r>
            <w:r w:rsidRPr="002E6855">
              <w:rPr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096" w:type="dxa"/>
          </w:tcPr>
          <w:p w14:paraId="678274B2" w14:textId="77777777" w:rsidR="000B659D" w:rsidRPr="002E6855" w:rsidRDefault="000B659D" w:rsidP="000B659D">
            <w:pPr>
              <w:spacing w:line="280" w:lineRule="exact"/>
              <w:rPr>
                <w:bCs/>
                <w:sz w:val="30"/>
                <w:szCs w:val="30"/>
              </w:rPr>
            </w:pPr>
          </w:p>
          <w:p w14:paraId="12C3CFE5" w14:textId="77777777" w:rsidR="000B659D" w:rsidRPr="002E6855" w:rsidRDefault="000B659D" w:rsidP="000B659D">
            <w:pPr>
              <w:spacing w:line="280" w:lineRule="exact"/>
              <w:rPr>
                <w:bCs/>
                <w:sz w:val="30"/>
                <w:szCs w:val="30"/>
              </w:rPr>
            </w:pPr>
            <w:r w:rsidRPr="002E6855">
              <w:rPr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25ED3FA3" wp14:editId="19AF1EAB">
                  <wp:simplePos x="0" y="0"/>
                  <wp:positionH relativeFrom="page">
                    <wp:posOffset>14605</wp:posOffset>
                  </wp:positionH>
                  <wp:positionV relativeFrom="paragraph">
                    <wp:posOffset>114301</wp:posOffset>
                  </wp:positionV>
                  <wp:extent cx="1301750" cy="647700"/>
                  <wp:effectExtent l="0" t="0" r="0" b="0"/>
                  <wp:wrapNone/>
                  <wp:docPr id="1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76" cy="64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0B4800" w14:textId="77777777" w:rsidR="000B659D" w:rsidRPr="002E6855" w:rsidRDefault="000B659D" w:rsidP="000B659D">
            <w:pPr>
              <w:spacing w:line="280" w:lineRule="exact"/>
              <w:rPr>
                <w:bCs/>
                <w:sz w:val="30"/>
                <w:szCs w:val="30"/>
              </w:rPr>
            </w:pPr>
          </w:p>
        </w:tc>
        <w:tc>
          <w:tcPr>
            <w:tcW w:w="3615" w:type="dxa"/>
          </w:tcPr>
          <w:p w14:paraId="34D6109A" w14:textId="77777777" w:rsidR="000B659D" w:rsidRPr="002E6855" w:rsidRDefault="000B659D" w:rsidP="000B659D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7"/>
                <w:szCs w:val="27"/>
              </w:rPr>
              <w:t xml:space="preserve">    </w:t>
            </w:r>
            <w:r w:rsidRPr="002E6855">
              <w:rPr>
                <w:caps/>
                <w:spacing w:val="16"/>
                <w:sz w:val="24"/>
                <w:szCs w:val="24"/>
              </w:rPr>
              <w:t xml:space="preserve">частное торговое унитарное </w:t>
            </w:r>
          </w:p>
          <w:p w14:paraId="1347AD4E" w14:textId="77777777" w:rsidR="000B659D" w:rsidRPr="002E6855" w:rsidRDefault="000B659D" w:rsidP="000B659D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предприятие «глобалпродсервис»</w:t>
            </w:r>
          </w:p>
          <w:p w14:paraId="3FD03625" w14:textId="77777777" w:rsidR="000B659D" w:rsidRPr="002E6855" w:rsidRDefault="000B659D" w:rsidP="000B659D">
            <w:pPr>
              <w:keepNext/>
              <w:widowControl w:val="0"/>
              <w:tabs>
                <w:tab w:val="left" w:pos="595"/>
              </w:tabs>
              <w:ind w:left="-391" w:right="-170"/>
              <w:jc w:val="center"/>
              <w:rPr>
                <w:caps/>
                <w:spacing w:val="-6"/>
                <w:sz w:val="16"/>
                <w:szCs w:val="16"/>
              </w:rPr>
            </w:pPr>
          </w:p>
          <w:p w14:paraId="31B9F4BF" w14:textId="77777777" w:rsidR="000B659D" w:rsidRPr="002E6855" w:rsidRDefault="000B659D" w:rsidP="000B659D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 xml:space="preserve">, </w:t>
            </w:r>
            <w:proofErr w:type="spellStart"/>
            <w:r w:rsidRPr="002E6855">
              <w:rPr>
                <w:sz w:val="16"/>
                <w:szCs w:val="16"/>
              </w:rPr>
              <w:t>г.Минск</w:t>
            </w:r>
            <w:proofErr w:type="spellEnd"/>
            <w:r>
              <w:rPr>
                <w:sz w:val="16"/>
                <w:szCs w:val="16"/>
              </w:rPr>
              <w:t>, пр-т.Партизанский,8</w:t>
            </w:r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корп</w:t>
            </w:r>
            <w:proofErr w:type="spellEnd"/>
            <w:r>
              <w:rPr>
                <w:sz w:val="16"/>
                <w:szCs w:val="16"/>
              </w:rPr>
              <w:t>. 6</w:t>
            </w:r>
            <w:r w:rsidRPr="002E6855">
              <w:rPr>
                <w:sz w:val="16"/>
                <w:szCs w:val="16"/>
              </w:rPr>
              <w:t xml:space="preserve">, </w:t>
            </w:r>
          </w:p>
          <w:p w14:paraId="45EF0BEB" w14:textId="77777777" w:rsidR="000B659D" w:rsidRPr="002E6855" w:rsidRDefault="000B659D" w:rsidP="000B659D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E6855">
              <w:rPr>
                <w:sz w:val="16"/>
                <w:szCs w:val="16"/>
              </w:rPr>
              <w:t>тел</w:t>
            </w:r>
            <w:proofErr w:type="spellEnd"/>
            <w:r w:rsidRPr="002E6855">
              <w:rPr>
                <w:sz w:val="16"/>
                <w:szCs w:val="16"/>
              </w:rPr>
              <w:t>/</w:t>
            </w:r>
            <w:proofErr w:type="spellStart"/>
            <w:r w:rsidRPr="002E6855">
              <w:rPr>
                <w:sz w:val="16"/>
                <w:szCs w:val="16"/>
              </w:rPr>
              <w:t>факс</w:t>
            </w:r>
            <w:proofErr w:type="spellEnd"/>
            <w:r w:rsidRPr="002E6855">
              <w:rPr>
                <w:sz w:val="16"/>
                <w:szCs w:val="16"/>
              </w:rPr>
              <w:t xml:space="preserve"> (017) 396 68 21</w:t>
            </w:r>
          </w:p>
          <w:p w14:paraId="7EA9099D" w14:textId="77777777" w:rsidR="000B659D" w:rsidRPr="002E6855" w:rsidRDefault="000B659D" w:rsidP="000B659D">
            <w:pPr>
              <w:keepNext/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35E2C4AC" w14:textId="77777777" w:rsidR="000B659D" w:rsidRPr="002E6855" w:rsidRDefault="000B659D" w:rsidP="000B659D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</w:p>
          <w:p w14:paraId="579FBF0B" w14:textId="77777777" w:rsidR="000B659D" w:rsidRPr="002E6855" w:rsidRDefault="000B659D" w:rsidP="000B659D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2670EA8E" w14:textId="77777777" w:rsidR="000B659D" w:rsidRPr="002E6855" w:rsidRDefault="000B659D" w:rsidP="000B659D">
            <w:pPr>
              <w:widowControl w:val="0"/>
              <w:tabs>
                <w:tab w:val="left" w:pos="2410"/>
              </w:tabs>
              <w:spacing w:line="180" w:lineRule="exact"/>
              <w:jc w:val="center"/>
            </w:pPr>
            <w:r w:rsidRPr="00546D9D">
              <w:rPr>
                <w:color w:val="231F20"/>
                <w:sz w:val="16"/>
                <w:szCs w:val="16"/>
              </w:rPr>
              <w:t>BY15BELB3012001BRA0010226000 (BYN)в ОАО «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Банк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БелВЭБ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», БИК: BELBBY2X  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Код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SWIFT: BELBBY2X</w:t>
            </w:r>
          </w:p>
        </w:tc>
      </w:tr>
    </w:tbl>
    <w:p w14:paraId="6EA81234" w14:textId="77777777" w:rsidR="000B659D" w:rsidRPr="000B659D" w:rsidRDefault="000B659D" w:rsidP="00C243E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</w:rPr>
      </w:pPr>
    </w:p>
    <w:p w14:paraId="43EBCACD" w14:textId="77777777" w:rsidR="000B659D" w:rsidRPr="000B659D" w:rsidRDefault="000B659D" w:rsidP="000B659D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pacing w:val="-3"/>
          <w:sz w:val="24"/>
          <w:szCs w:val="24"/>
        </w:rPr>
      </w:pPr>
    </w:p>
    <w:p w14:paraId="5145F9D6" w14:textId="32A6CBF8" w:rsidR="003A1578" w:rsidRPr="00A92AA7" w:rsidRDefault="003A1578" w:rsidP="00C243E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</w:rPr>
      </w:pPr>
      <w:r w:rsidRPr="00A92AA7">
        <w:rPr>
          <w:b/>
          <w:spacing w:val="-3"/>
          <w:sz w:val="24"/>
          <w:szCs w:val="24"/>
          <w:lang w:val="ru-RU"/>
        </w:rPr>
        <w:t>ОПРОСНЫЙ</w:t>
      </w:r>
      <w:r w:rsidRPr="00A92AA7">
        <w:rPr>
          <w:b/>
          <w:spacing w:val="-3"/>
          <w:sz w:val="24"/>
          <w:szCs w:val="24"/>
        </w:rPr>
        <w:t xml:space="preserve"> </w:t>
      </w:r>
      <w:r w:rsidRPr="00A92AA7">
        <w:rPr>
          <w:b/>
          <w:spacing w:val="-3"/>
          <w:sz w:val="24"/>
          <w:szCs w:val="24"/>
          <w:lang w:val="ru-RU"/>
        </w:rPr>
        <w:t>ЛИСТ</w:t>
      </w:r>
      <w:r w:rsidRPr="00A92AA7">
        <w:rPr>
          <w:b/>
          <w:spacing w:val="-3"/>
          <w:sz w:val="24"/>
          <w:szCs w:val="24"/>
        </w:rPr>
        <w:t xml:space="preserve"> </w:t>
      </w:r>
      <w:r w:rsidRPr="00A92AA7">
        <w:rPr>
          <w:b/>
          <w:spacing w:val="-3"/>
          <w:sz w:val="24"/>
          <w:szCs w:val="24"/>
          <w:lang w:val="ru-RU"/>
        </w:rPr>
        <w:t xml:space="preserve">ПО </w:t>
      </w:r>
      <w:r w:rsidR="00173657">
        <w:rPr>
          <w:b/>
          <w:spacing w:val="-3"/>
          <w:sz w:val="24"/>
          <w:szCs w:val="24"/>
          <w:lang w:val="ru-RU"/>
        </w:rPr>
        <w:t xml:space="preserve">ВОЗДУШНОМУ КОМПРЕССОРУ </w:t>
      </w:r>
    </w:p>
    <w:p w14:paraId="048E7078" w14:textId="77777777" w:rsidR="003A1578" w:rsidRPr="00A92AA7" w:rsidRDefault="003A1578" w:rsidP="003A15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4"/>
          <w:szCs w:val="24"/>
        </w:rPr>
      </w:pPr>
    </w:p>
    <w:p w14:paraId="677D6A62" w14:textId="22860BD8" w:rsidR="003A1578" w:rsidRPr="005E06B0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ru-RU"/>
        </w:rPr>
      </w:pPr>
      <w:r w:rsidRPr="00A92AA7">
        <w:rPr>
          <w:spacing w:val="-3"/>
          <w:sz w:val="24"/>
          <w:szCs w:val="24"/>
          <w:lang w:val="ru-RU"/>
        </w:rPr>
        <w:t xml:space="preserve">Наименование предприятия </w:t>
      </w:r>
      <w:r>
        <w:rPr>
          <w:spacing w:val="-3"/>
          <w:sz w:val="24"/>
          <w:szCs w:val="24"/>
          <w:lang w:val="ru-RU"/>
        </w:rPr>
        <w:t>__________</w:t>
      </w:r>
      <w:r w:rsidR="00044BC5">
        <w:rPr>
          <w:spacing w:val="-3"/>
          <w:sz w:val="24"/>
          <w:szCs w:val="24"/>
          <w:lang w:val="ru-RU"/>
        </w:rPr>
        <w:t>___________________________</w:t>
      </w:r>
      <w:r>
        <w:rPr>
          <w:spacing w:val="-3"/>
          <w:sz w:val="24"/>
          <w:szCs w:val="24"/>
          <w:lang w:val="ru-RU"/>
        </w:rPr>
        <w:t>___________</w:t>
      </w:r>
      <w:r w:rsidR="00044BC5">
        <w:rPr>
          <w:spacing w:val="-3"/>
          <w:sz w:val="24"/>
          <w:szCs w:val="24"/>
          <w:lang w:val="ru-RU"/>
        </w:rPr>
        <w:t>_</w:t>
      </w:r>
      <w:r>
        <w:rPr>
          <w:spacing w:val="-3"/>
          <w:sz w:val="24"/>
          <w:szCs w:val="24"/>
          <w:lang w:val="ru-RU"/>
        </w:rPr>
        <w:t>_____</w:t>
      </w:r>
    </w:p>
    <w:p w14:paraId="516713AF" w14:textId="15C4BA7C" w:rsidR="003A1578" w:rsidRPr="00A92AA7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ru-RU"/>
        </w:rPr>
      </w:pPr>
      <w:proofErr w:type="gramStart"/>
      <w:r w:rsidRPr="00A92AA7">
        <w:rPr>
          <w:spacing w:val="-3"/>
          <w:sz w:val="24"/>
          <w:szCs w:val="24"/>
          <w:lang w:val="ru-RU"/>
        </w:rPr>
        <w:t xml:space="preserve">Адрес:  </w:t>
      </w:r>
      <w:r w:rsidRPr="00A92AA7">
        <w:rPr>
          <w:spacing w:val="-3"/>
          <w:sz w:val="24"/>
          <w:szCs w:val="24"/>
        </w:rPr>
        <w:t xml:space="preserve"> </w:t>
      </w:r>
      <w:proofErr w:type="gramEnd"/>
      <w:r>
        <w:rPr>
          <w:sz w:val="24"/>
          <w:szCs w:val="24"/>
          <w:lang w:val="ru-RU" w:eastAsia="ru-RU"/>
        </w:rPr>
        <w:t>_______________________________</w:t>
      </w:r>
      <w:r w:rsidR="00044BC5">
        <w:rPr>
          <w:sz w:val="24"/>
          <w:szCs w:val="24"/>
          <w:lang w:val="ru-RU" w:eastAsia="ru-RU"/>
        </w:rPr>
        <w:t>___________________________</w:t>
      </w:r>
      <w:r>
        <w:rPr>
          <w:sz w:val="24"/>
          <w:szCs w:val="24"/>
          <w:lang w:val="ru-RU" w:eastAsia="ru-RU"/>
        </w:rPr>
        <w:t>___________</w:t>
      </w:r>
    </w:p>
    <w:p w14:paraId="7A6AF17E" w14:textId="4559D67B" w:rsidR="003A1578" w:rsidRPr="00866CEC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ru-RU"/>
        </w:rPr>
      </w:pPr>
      <w:r w:rsidRPr="00A92AA7">
        <w:rPr>
          <w:sz w:val="24"/>
          <w:szCs w:val="24"/>
          <w:lang w:val="ru-RU"/>
        </w:rPr>
        <w:t xml:space="preserve">Лицо, ответственное за </w:t>
      </w:r>
      <w:r>
        <w:rPr>
          <w:sz w:val="24"/>
          <w:szCs w:val="24"/>
          <w:lang w:val="ru-RU"/>
        </w:rPr>
        <w:t xml:space="preserve">технологическую часть </w:t>
      </w:r>
      <w:proofErr w:type="gramStart"/>
      <w:r w:rsidRPr="00A92AA7">
        <w:rPr>
          <w:sz w:val="24"/>
          <w:szCs w:val="24"/>
          <w:lang w:val="ru-RU"/>
        </w:rPr>
        <w:t>проект</w:t>
      </w:r>
      <w:r>
        <w:rPr>
          <w:sz w:val="24"/>
          <w:szCs w:val="24"/>
          <w:lang w:val="ru-RU"/>
        </w:rPr>
        <w:t>а</w:t>
      </w:r>
      <w:r w:rsidRPr="00A92AA7">
        <w:rPr>
          <w:spacing w:val="-3"/>
          <w:sz w:val="24"/>
          <w:szCs w:val="24"/>
        </w:rPr>
        <w:t>:</w:t>
      </w:r>
      <w:r>
        <w:rPr>
          <w:spacing w:val="-3"/>
          <w:sz w:val="24"/>
          <w:szCs w:val="24"/>
          <w:lang w:val="ru-RU"/>
        </w:rPr>
        <w:t>_</w:t>
      </w:r>
      <w:proofErr w:type="gramEnd"/>
      <w:r>
        <w:rPr>
          <w:spacing w:val="-3"/>
          <w:sz w:val="24"/>
          <w:szCs w:val="24"/>
          <w:lang w:val="ru-RU"/>
        </w:rPr>
        <w:t>_</w:t>
      </w:r>
      <w:r w:rsidR="00044BC5">
        <w:rPr>
          <w:spacing w:val="-3"/>
          <w:sz w:val="24"/>
          <w:szCs w:val="24"/>
          <w:lang w:val="ru-RU"/>
        </w:rPr>
        <w:t>______</w:t>
      </w:r>
      <w:r>
        <w:rPr>
          <w:spacing w:val="-3"/>
          <w:sz w:val="24"/>
          <w:szCs w:val="24"/>
          <w:lang w:val="ru-RU"/>
        </w:rPr>
        <w:t>_____________________</w:t>
      </w:r>
    </w:p>
    <w:p w14:paraId="73BF7591" w14:textId="545AA7CE" w:rsidR="003A1578" w:rsidRPr="00044BC5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en-US"/>
        </w:rPr>
      </w:pPr>
      <w:r w:rsidRPr="00A92AA7">
        <w:rPr>
          <w:spacing w:val="-3"/>
          <w:sz w:val="24"/>
          <w:szCs w:val="24"/>
          <w:lang w:val="ru-RU"/>
        </w:rPr>
        <w:t>Телефон</w:t>
      </w:r>
      <w:r w:rsidRPr="00044BC5">
        <w:rPr>
          <w:spacing w:val="-3"/>
          <w:sz w:val="24"/>
          <w:szCs w:val="24"/>
          <w:lang w:val="en-US"/>
        </w:rPr>
        <w:t xml:space="preserve"> (</w:t>
      </w:r>
      <w:r>
        <w:rPr>
          <w:spacing w:val="-3"/>
          <w:sz w:val="24"/>
          <w:szCs w:val="24"/>
          <w:lang w:val="en-US"/>
        </w:rPr>
        <w:t>Viber</w:t>
      </w:r>
      <w:r w:rsidRPr="00044BC5">
        <w:rPr>
          <w:spacing w:val="-3"/>
          <w:sz w:val="24"/>
          <w:szCs w:val="24"/>
          <w:lang w:val="en-US"/>
        </w:rPr>
        <w:t xml:space="preserve">, </w:t>
      </w:r>
      <w:r>
        <w:rPr>
          <w:spacing w:val="-3"/>
          <w:sz w:val="24"/>
          <w:szCs w:val="24"/>
          <w:lang w:val="en-US"/>
        </w:rPr>
        <w:t>WhatsApp</w:t>
      </w:r>
      <w:r w:rsidR="006811EB" w:rsidRPr="00044BC5">
        <w:rPr>
          <w:spacing w:val="-3"/>
          <w:sz w:val="24"/>
          <w:szCs w:val="24"/>
          <w:lang w:val="en-US"/>
        </w:rPr>
        <w:t>)</w:t>
      </w:r>
      <w:r>
        <w:rPr>
          <w:spacing w:val="-3"/>
          <w:sz w:val="24"/>
          <w:szCs w:val="24"/>
        </w:rPr>
        <w:t>:</w:t>
      </w:r>
      <w:r w:rsidR="00044BC5" w:rsidRPr="000B659D">
        <w:rPr>
          <w:spacing w:val="-3"/>
          <w:sz w:val="24"/>
          <w:szCs w:val="24"/>
          <w:lang w:val="en-US"/>
        </w:rPr>
        <w:t xml:space="preserve"> _</w:t>
      </w:r>
      <w:r w:rsidRPr="00044BC5">
        <w:rPr>
          <w:spacing w:val="-3"/>
          <w:sz w:val="24"/>
          <w:szCs w:val="24"/>
          <w:lang w:val="en-US"/>
        </w:rPr>
        <w:t>_______</w:t>
      </w:r>
      <w:r w:rsidRPr="00A92AA7">
        <w:rPr>
          <w:spacing w:val="-3"/>
          <w:sz w:val="24"/>
          <w:szCs w:val="24"/>
        </w:rPr>
        <w:t>______________________</w:t>
      </w:r>
      <w:r w:rsidR="00044BC5" w:rsidRPr="00044BC5">
        <w:rPr>
          <w:spacing w:val="-3"/>
          <w:sz w:val="24"/>
          <w:szCs w:val="24"/>
          <w:lang w:val="en-US"/>
        </w:rPr>
        <w:t>______________________</w:t>
      </w:r>
      <w:r w:rsidRPr="00A92AA7">
        <w:rPr>
          <w:spacing w:val="-3"/>
          <w:sz w:val="24"/>
          <w:szCs w:val="24"/>
        </w:rPr>
        <w:t>__</w:t>
      </w:r>
    </w:p>
    <w:p w14:paraId="130E3331" w14:textId="018A7B50" w:rsidR="003A1578" w:rsidRPr="00044BC5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en-US"/>
        </w:rPr>
      </w:pPr>
      <w:r w:rsidRPr="00A92AA7">
        <w:rPr>
          <w:spacing w:val="-3"/>
          <w:sz w:val="24"/>
          <w:szCs w:val="24"/>
          <w:lang w:val="ru-RU"/>
        </w:rPr>
        <w:t>факс</w:t>
      </w:r>
      <w:r w:rsidRPr="00A92AA7">
        <w:rPr>
          <w:spacing w:val="-3"/>
          <w:sz w:val="24"/>
          <w:szCs w:val="24"/>
        </w:rPr>
        <w:t>:</w:t>
      </w:r>
      <w:r w:rsidRPr="00A92AA7">
        <w:rPr>
          <w:spacing w:val="-3"/>
          <w:sz w:val="24"/>
          <w:szCs w:val="24"/>
        </w:rPr>
        <w:tab/>
      </w:r>
      <w:r w:rsidRPr="00044BC5">
        <w:rPr>
          <w:spacing w:val="-3"/>
          <w:sz w:val="24"/>
          <w:szCs w:val="24"/>
          <w:lang w:val="en-US"/>
        </w:rPr>
        <w:t>_____</w:t>
      </w:r>
      <w:r w:rsidRPr="00A92AA7">
        <w:rPr>
          <w:spacing w:val="-3"/>
          <w:sz w:val="24"/>
          <w:szCs w:val="24"/>
        </w:rPr>
        <w:t>_____________________</w:t>
      </w:r>
      <w:r w:rsidR="00044BC5" w:rsidRPr="00044BC5">
        <w:rPr>
          <w:spacing w:val="-3"/>
          <w:sz w:val="24"/>
          <w:szCs w:val="24"/>
          <w:lang w:val="en-US"/>
        </w:rPr>
        <w:t>__________________________________________</w:t>
      </w:r>
      <w:r w:rsidRPr="00A92AA7">
        <w:rPr>
          <w:spacing w:val="-3"/>
          <w:sz w:val="24"/>
          <w:szCs w:val="24"/>
        </w:rPr>
        <w:t>____</w:t>
      </w:r>
    </w:p>
    <w:p w14:paraId="22CE877D" w14:textId="70F6FA95" w:rsidR="003A1578" w:rsidRPr="00A92AA7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</w:rPr>
      </w:pPr>
      <w:r w:rsidRPr="00A92AA7">
        <w:rPr>
          <w:spacing w:val="-3"/>
          <w:sz w:val="24"/>
          <w:szCs w:val="24"/>
          <w:lang w:val="en-US"/>
        </w:rPr>
        <w:t>E</w:t>
      </w:r>
      <w:r w:rsidRPr="00044BC5">
        <w:rPr>
          <w:spacing w:val="-3"/>
          <w:sz w:val="24"/>
          <w:szCs w:val="24"/>
          <w:lang w:val="en-US"/>
        </w:rPr>
        <w:t>-</w:t>
      </w:r>
      <w:r w:rsidRPr="00A92AA7">
        <w:rPr>
          <w:spacing w:val="-3"/>
          <w:sz w:val="24"/>
          <w:szCs w:val="24"/>
          <w:lang w:val="en-US"/>
        </w:rPr>
        <w:t>mail</w:t>
      </w:r>
      <w:r w:rsidRPr="00A92AA7">
        <w:rPr>
          <w:spacing w:val="-3"/>
          <w:sz w:val="24"/>
          <w:szCs w:val="24"/>
        </w:rPr>
        <w:t>:</w:t>
      </w:r>
      <w:r w:rsidRPr="00A92AA7">
        <w:rPr>
          <w:spacing w:val="-3"/>
          <w:sz w:val="24"/>
          <w:szCs w:val="24"/>
        </w:rPr>
        <w:tab/>
      </w:r>
      <w:r w:rsidRPr="00044BC5">
        <w:rPr>
          <w:spacing w:val="-3"/>
          <w:sz w:val="24"/>
          <w:szCs w:val="24"/>
          <w:lang w:val="en-US"/>
        </w:rPr>
        <w:t>_____</w:t>
      </w:r>
      <w:hyperlink r:id="rId8" w:history="1"/>
      <w:r w:rsidRPr="00044BC5">
        <w:rPr>
          <w:spacing w:val="-3"/>
          <w:sz w:val="24"/>
          <w:szCs w:val="24"/>
          <w:lang w:val="en-US"/>
        </w:rPr>
        <w:t>__</w:t>
      </w:r>
      <w:r w:rsidRPr="00A92AA7">
        <w:rPr>
          <w:spacing w:val="-3"/>
          <w:sz w:val="24"/>
          <w:szCs w:val="24"/>
        </w:rPr>
        <w:t>______________</w:t>
      </w:r>
      <w:r w:rsidR="00044BC5" w:rsidRPr="00044BC5">
        <w:rPr>
          <w:spacing w:val="-3"/>
          <w:sz w:val="24"/>
          <w:szCs w:val="24"/>
          <w:lang w:val="en-US"/>
        </w:rPr>
        <w:t>__</w:t>
      </w:r>
      <w:r w:rsidR="00044BC5" w:rsidRPr="000B659D">
        <w:rPr>
          <w:spacing w:val="-3"/>
          <w:sz w:val="24"/>
          <w:szCs w:val="24"/>
          <w:lang w:val="en-US"/>
        </w:rPr>
        <w:t>______________________________________</w:t>
      </w:r>
      <w:r w:rsidRPr="00A92AA7">
        <w:rPr>
          <w:spacing w:val="-3"/>
          <w:sz w:val="24"/>
          <w:szCs w:val="24"/>
        </w:rPr>
        <w:t>___________</w:t>
      </w:r>
    </w:p>
    <w:p w14:paraId="2A61415E" w14:textId="77777777" w:rsidR="003A1578" w:rsidRPr="00EF2164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2"/>
        <w:gridCol w:w="1561"/>
        <w:gridCol w:w="1387"/>
        <w:gridCol w:w="25"/>
      </w:tblGrid>
      <w:tr w:rsidR="00173657" w:rsidRPr="001E6A15" w14:paraId="2DB2073E" w14:textId="77777777" w:rsidTr="00044BC5">
        <w:trPr>
          <w:gridAfter w:val="1"/>
          <w:wAfter w:w="13" w:type="pct"/>
          <w:trHeight w:val="240"/>
        </w:trPr>
        <w:tc>
          <w:tcPr>
            <w:tcW w:w="4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5EF057B" w14:textId="67E08874" w:rsidR="00173657" w:rsidRPr="00BE0C38" w:rsidRDefault="00173657" w:rsidP="00BE0C38">
            <w:pPr>
              <w:rPr>
                <w:bCs/>
                <w:sz w:val="24"/>
                <w:szCs w:val="24"/>
              </w:rPr>
            </w:pPr>
            <w:proofErr w:type="spellStart"/>
            <w:r w:rsidRPr="00BE0C38">
              <w:rPr>
                <w:bCs/>
                <w:sz w:val="24"/>
                <w:szCs w:val="24"/>
              </w:rPr>
              <w:t>Опишите</w:t>
            </w:r>
            <w:proofErr w:type="spellEnd"/>
            <w:r w:rsidRPr="00BE0C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0C38">
              <w:rPr>
                <w:bCs/>
                <w:sz w:val="24"/>
                <w:szCs w:val="24"/>
              </w:rPr>
              <w:t>действующую</w:t>
            </w:r>
            <w:proofErr w:type="spellEnd"/>
            <w:r w:rsidRPr="00BE0C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0C38">
              <w:rPr>
                <w:bCs/>
                <w:sz w:val="24"/>
                <w:szCs w:val="24"/>
              </w:rPr>
              <w:t>на</w:t>
            </w:r>
            <w:proofErr w:type="spellEnd"/>
            <w:r w:rsidRPr="00BE0C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0C38">
              <w:rPr>
                <w:bCs/>
                <w:sz w:val="24"/>
                <w:szCs w:val="24"/>
              </w:rPr>
              <w:t>Вашем</w:t>
            </w:r>
            <w:proofErr w:type="spellEnd"/>
            <w:r w:rsidRPr="00BE0C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0C38">
              <w:rPr>
                <w:bCs/>
                <w:sz w:val="24"/>
                <w:szCs w:val="24"/>
              </w:rPr>
              <w:t>предприятии</w:t>
            </w:r>
            <w:proofErr w:type="spellEnd"/>
            <w:r w:rsidRPr="00BE0C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0C38">
              <w:rPr>
                <w:bCs/>
                <w:sz w:val="24"/>
                <w:szCs w:val="24"/>
              </w:rPr>
              <w:t>систему</w:t>
            </w:r>
            <w:proofErr w:type="spellEnd"/>
            <w:r w:rsidRPr="00BE0C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0C38">
              <w:rPr>
                <w:bCs/>
                <w:sz w:val="24"/>
                <w:szCs w:val="24"/>
              </w:rPr>
              <w:t>воздухоснабжения</w:t>
            </w:r>
            <w:proofErr w:type="spellEnd"/>
            <w:r w:rsidRPr="00BE0C38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BE0C38">
              <w:rPr>
                <w:bCs/>
                <w:sz w:val="24"/>
                <w:szCs w:val="24"/>
              </w:rPr>
              <w:t>если</w:t>
            </w:r>
            <w:proofErr w:type="spellEnd"/>
            <w:r w:rsidRPr="00BE0C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0C38">
              <w:rPr>
                <w:bCs/>
                <w:sz w:val="24"/>
                <w:szCs w:val="24"/>
              </w:rPr>
              <w:t>есть</w:t>
            </w:r>
            <w:proofErr w:type="spellEnd"/>
            <w:r w:rsidRPr="00BE0C38">
              <w:rPr>
                <w:bCs/>
                <w:sz w:val="24"/>
                <w:szCs w:val="24"/>
              </w:rPr>
              <w:t>)</w:t>
            </w:r>
          </w:p>
        </w:tc>
      </w:tr>
      <w:tr w:rsidR="00173657" w:rsidRPr="001E6A15" w14:paraId="0B4DF9BF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1CC9AE9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Общее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потребление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сжатого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воздуха</w:t>
            </w:r>
            <w:proofErr w:type="spellEnd"/>
            <w:r w:rsidRPr="00173657">
              <w:rPr>
                <w:sz w:val="24"/>
                <w:szCs w:val="24"/>
              </w:rPr>
              <w:t xml:space="preserve"> по </w:t>
            </w:r>
            <w:proofErr w:type="spellStart"/>
            <w:r w:rsidRPr="00173657">
              <w:rPr>
                <w:sz w:val="24"/>
                <w:szCs w:val="24"/>
              </w:rPr>
              <w:t>заводу</w:t>
            </w:r>
            <w:proofErr w:type="spellEnd"/>
            <w:r w:rsidRPr="00173657">
              <w:rPr>
                <w:sz w:val="24"/>
                <w:szCs w:val="24"/>
              </w:rPr>
              <w:t>, м3/</w:t>
            </w:r>
            <w:proofErr w:type="spellStart"/>
            <w:r w:rsidRPr="00173657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5F97C3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11CB40A6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972C910" w14:textId="39075310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Общая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производительность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компрессорной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станции</w:t>
            </w:r>
            <w:proofErr w:type="spellEnd"/>
            <w:r w:rsidRPr="00173657">
              <w:rPr>
                <w:sz w:val="24"/>
                <w:szCs w:val="24"/>
              </w:rPr>
              <w:t>, м3/</w:t>
            </w:r>
            <w:proofErr w:type="spellStart"/>
            <w:r w:rsidRPr="00173657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9838E3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22FF771C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D7BCE29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Рабочее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давление</w:t>
            </w:r>
            <w:proofErr w:type="spellEnd"/>
            <w:r w:rsidRPr="00173657">
              <w:rPr>
                <w:sz w:val="24"/>
                <w:szCs w:val="24"/>
              </w:rPr>
              <w:t xml:space="preserve">, </w:t>
            </w:r>
            <w:proofErr w:type="spellStart"/>
            <w:r w:rsidRPr="00173657">
              <w:rPr>
                <w:sz w:val="24"/>
                <w:szCs w:val="24"/>
              </w:rPr>
              <w:t>бар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A0DB07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3C804B2E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D891F4D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График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потребления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сжатого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воздуха</w:t>
            </w:r>
            <w:proofErr w:type="spellEnd"/>
            <w:r w:rsidRPr="00173657">
              <w:rPr>
                <w:sz w:val="24"/>
                <w:szCs w:val="24"/>
              </w:rPr>
              <w:t xml:space="preserve"> по </w:t>
            </w:r>
            <w:proofErr w:type="spellStart"/>
            <w:r w:rsidRPr="00173657">
              <w:rPr>
                <w:sz w:val="24"/>
                <w:szCs w:val="24"/>
              </w:rPr>
              <w:t>времени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суток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82944E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48EC625E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0D0EB32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Количество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компрессоров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DB9B95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79A3752B" w14:textId="77777777" w:rsidTr="00044BC5">
        <w:trPr>
          <w:gridAfter w:val="1"/>
          <w:wAfter w:w="13" w:type="pct"/>
          <w:trHeight w:val="23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F8695AD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Тип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компрессоров</w:t>
            </w:r>
            <w:proofErr w:type="spellEnd"/>
            <w:r w:rsidRPr="00173657">
              <w:rPr>
                <w:sz w:val="24"/>
                <w:szCs w:val="24"/>
              </w:rPr>
              <w:t xml:space="preserve"> (</w:t>
            </w:r>
            <w:proofErr w:type="spellStart"/>
            <w:r w:rsidRPr="00173657">
              <w:rPr>
                <w:sz w:val="24"/>
                <w:szCs w:val="24"/>
              </w:rPr>
              <w:t>модель</w:t>
            </w:r>
            <w:proofErr w:type="spellEnd"/>
            <w:r w:rsidRPr="00173657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EC68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Поршневой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023477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Винтовой</w:t>
            </w:r>
            <w:proofErr w:type="spellEnd"/>
          </w:p>
        </w:tc>
      </w:tr>
      <w:tr w:rsidR="00173657" w:rsidRPr="001E6A15" w14:paraId="73E25C0D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D2FED1" w14:textId="77777777" w:rsidR="00173657" w:rsidRPr="00715EA0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715EA0">
              <w:rPr>
                <w:sz w:val="24"/>
                <w:szCs w:val="24"/>
              </w:rPr>
              <w:t>Впрыск</w:t>
            </w:r>
            <w:proofErr w:type="spellEnd"/>
            <w:r w:rsidRPr="00715EA0">
              <w:rPr>
                <w:sz w:val="24"/>
                <w:szCs w:val="24"/>
              </w:rPr>
              <w:t xml:space="preserve"> </w:t>
            </w:r>
            <w:proofErr w:type="spellStart"/>
            <w:r w:rsidRPr="00715EA0">
              <w:rPr>
                <w:sz w:val="24"/>
                <w:szCs w:val="24"/>
              </w:rPr>
              <w:t>масла</w:t>
            </w:r>
            <w:proofErr w:type="spellEnd"/>
            <w:r w:rsidRPr="00715EA0">
              <w:rPr>
                <w:sz w:val="24"/>
                <w:szCs w:val="24"/>
              </w:rPr>
              <w:t xml:space="preserve"> в </w:t>
            </w:r>
            <w:proofErr w:type="spellStart"/>
            <w:r w:rsidRPr="00715EA0">
              <w:rPr>
                <w:sz w:val="24"/>
                <w:szCs w:val="24"/>
              </w:rPr>
              <w:t>камеру</w:t>
            </w:r>
            <w:proofErr w:type="spellEnd"/>
            <w:r w:rsidRPr="00715EA0">
              <w:rPr>
                <w:sz w:val="24"/>
                <w:szCs w:val="24"/>
              </w:rPr>
              <w:t xml:space="preserve"> </w:t>
            </w:r>
            <w:proofErr w:type="spellStart"/>
            <w:r w:rsidRPr="00715EA0">
              <w:rPr>
                <w:sz w:val="24"/>
                <w:szCs w:val="24"/>
              </w:rPr>
              <w:t>сжатия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645B5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Маслонаполненный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D09EB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Безмасляный</w:t>
            </w:r>
            <w:proofErr w:type="spellEnd"/>
          </w:p>
        </w:tc>
      </w:tr>
      <w:tr w:rsidR="00173657" w:rsidRPr="001E6A15" w14:paraId="72FED43B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F25D47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Производительность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компрессоров</w:t>
            </w:r>
            <w:proofErr w:type="spellEnd"/>
          </w:p>
        </w:tc>
        <w:tc>
          <w:tcPr>
            <w:tcW w:w="15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5F13EB0" w14:textId="77777777" w:rsidR="00173657" w:rsidRPr="00173657" w:rsidRDefault="00173657" w:rsidP="000E3FFE">
            <w:pPr>
              <w:jc w:val="center"/>
              <w:rPr>
                <w:sz w:val="24"/>
                <w:szCs w:val="24"/>
              </w:rPr>
            </w:pPr>
          </w:p>
        </w:tc>
      </w:tr>
      <w:tr w:rsidR="00173657" w:rsidRPr="001E6A15" w14:paraId="05A406CB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520C3A9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Количество</w:t>
            </w:r>
            <w:proofErr w:type="spellEnd"/>
            <w:r w:rsidRPr="00173657">
              <w:rPr>
                <w:sz w:val="24"/>
                <w:szCs w:val="24"/>
              </w:rPr>
              <w:t xml:space="preserve"> и </w:t>
            </w:r>
            <w:proofErr w:type="spellStart"/>
            <w:r w:rsidRPr="00173657">
              <w:rPr>
                <w:sz w:val="24"/>
                <w:szCs w:val="24"/>
              </w:rPr>
              <w:t>объем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ресиверов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сжатого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воздуха</w:t>
            </w:r>
            <w:proofErr w:type="spellEnd"/>
            <w:r w:rsidRPr="00173657">
              <w:rPr>
                <w:sz w:val="24"/>
                <w:szCs w:val="24"/>
              </w:rPr>
              <w:t xml:space="preserve">, </w:t>
            </w:r>
            <w:proofErr w:type="spellStart"/>
            <w:r w:rsidRPr="00173657">
              <w:rPr>
                <w:sz w:val="24"/>
                <w:szCs w:val="24"/>
              </w:rPr>
              <w:t>шт|л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EF759" w14:textId="77777777" w:rsidR="00173657" w:rsidRPr="00173657" w:rsidRDefault="00173657" w:rsidP="000E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463D9B7" w14:textId="77777777" w:rsidR="00173657" w:rsidRPr="00173657" w:rsidRDefault="00173657" w:rsidP="000E3FFE">
            <w:pPr>
              <w:jc w:val="center"/>
              <w:rPr>
                <w:sz w:val="24"/>
                <w:szCs w:val="24"/>
              </w:rPr>
            </w:pPr>
          </w:p>
        </w:tc>
      </w:tr>
      <w:tr w:rsidR="00173657" w:rsidRPr="001E6A15" w14:paraId="0259A7EC" w14:textId="77777777" w:rsidTr="00044BC5">
        <w:trPr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A54DE6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Местоположение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ресиверов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сжатого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A3437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r w:rsidRPr="00173657">
              <w:rPr>
                <w:sz w:val="24"/>
                <w:szCs w:val="24"/>
              </w:rPr>
              <w:t xml:space="preserve">В </w:t>
            </w:r>
            <w:proofErr w:type="spellStart"/>
            <w:r w:rsidRPr="00173657">
              <w:rPr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CA1FCA4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Снаружи</w:t>
            </w:r>
            <w:proofErr w:type="spellEnd"/>
          </w:p>
        </w:tc>
        <w:tc>
          <w:tcPr>
            <w:tcW w:w="13" w:type="pct"/>
            <w:vAlign w:val="bottom"/>
          </w:tcPr>
          <w:p w14:paraId="6D662300" w14:textId="77777777" w:rsidR="00173657" w:rsidRPr="001E6A15" w:rsidRDefault="00173657" w:rsidP="000E3FFE"/>
        </w:tc>
      </w:tr>
      <w:tr w:rsidR="00173657" w:rsidRPr="001E6A15" w14:paraId="36610725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8BB205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Материал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трубопровода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сжатого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E3946E1" w14:textId="77777777" w:rsidR="00173657" w:rsidRPr="00173657" w:rsidRDefault="00173657" w:rsidP="000E3FFE">
            <w:pPr>
              <w:jc w:val="center"/>
              <w:rPr>
                <w:sz w:val="24"/>
                <w:szCs w:val="24"/>
              </w:rPr>
            </w:pPr>
          </w:p>
        </w:tc>
      </w:tr>
      <w:tr w:rsidR="00173657" w:rsidRPr="001E6A15" w14:paraId="11D57DF9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5BF560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Проходит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ли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трубопровод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сжатого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воздуха</w:t>
            </w:r>
            <w:proofErr w:type="spellEnd"/>
            <w:r w:rsidRPr="00173657">
              <w:rPr>
                <w:sz w:val="24"/>
                <w:szCs w:val="24"/>
              </w:rPr>
              <w:t xml:space="preserve"> по </w:t>
            </w:r>
            <w:proofErr w:type="spellStart"/>
            <w:r w:rsidRPr="00173657">
              <w:rPr>
                <w:sz w:val="24"/>
                <w:szCs w:val="24"/>
              </w:rPr>
              <w:t>улице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9E14309" w14:textId="77777777" w:rsidR="00173657" w:rsidRPr="00173657" w:rsidRDefault="00173657" w:rsidP="000E3FFE">
            <w:pPr>
              <w:jc w:val="center"/>
              <w:rPr>
                <w:sz w:val="24"/>
                <w:szCs w:val="24"/>
              </w:rPr>
            </w:pPr>
          </w:p>
        </w:tc>
      </w:tr>
      <w:tr w:rsidR="00173657" w:rsidRPr="001E6A15" w14:paraId="12080D4D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4E7ACB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Диаметр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трубопровода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сжатого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BC9A692" w14:textId="77777777" w:rsidR="00173657" w:rsidRPr="00173657" w:rsidRDefault="00173657" w:rsidP="000E3FFE">
            <w:pPr>
              <w:jc w:val="center"/>
              <w:rPr>
                <w:sz w:val="24"/>
                <w:szCs w:val="24"/>
              </w:rPr>
            </w:pPr>
          </w:p>
        </w:tc>
      </w:tr>
      <w:tr w:rsidR="00173657" w:rsidRPr="001E6A15" w14:paraId="174EABF6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F309C7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Протяженность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трубопровода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сжатого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BCB0A15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3C7FFF55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27B829" w14:textId="45BF2BAE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Установлено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ли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какое-либо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оборудование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для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очистки</w:t>
            </w:r>
            <w:proofErr w:type="spellEnd"/>
            <w:r w:rsidRPr="00173657">
              <w:rPr>
                <w:sz w:val="24"/>
                <w:szCs w:val="24"/>
              </w:rPr>
              <w:t xml:space="preserve"> и </w:t>
            </w:r>
            <w:proofErr w:type="spellStart"/>
            <w:r w:rsidRPr="00173657">
              <w:rPr>
                <w:sz w:val="24"/>
                <w:szCs w:val="24"/>
              </w:rPr>
              <w:t>осушки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сжатого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воздуха</w:t>
            </w:r>
            <w:proofErr w:type="spellEnd"/>
            <w:r w:rsidR="00715EA0">
              <w:rPr>
                <w:sz w:val="24"/>
                <w:szCs w:val="24"/>
                <w:lang w:val="ru-RU"/>
              </w:rPr>
              <w:t>.</w:t>
            </w:r>
            <w:r w:rsidRPr="00173657">
              <w:rPr>
                <w:sz w:val="24"/>
                <w:szCs w:val="24"/>
              </w:rPr>
              <w:t xml:space="preserve"> </w:t>
            </w:r>
            <w:r w:rsidR="00715EA0">
              <w:rPr>
                <w:sz w:val="24"/>
                <w:szCs w:val="24"/>
                <w:lang w:val="ru-RU"/>
              </w:rPr>
              <w:t>Е</w:t>
            </w:r>
            <w:proofErr w:type="spellStart"/>
            <w:r w:rsidRPr="00173657">
              <w:rPr>
                <w:sz w:val="24"/>
                <w:szCs w:val="24"/>
              </w:rPr>
              <w:t>сли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да</w:t>
            </w:r>
            <w:proofErr w:type="spellEnd"/>
            <w:r w:rsidRPr="00173657">
              <w:rPr>
                <w:sz w:val="24"/>
                <w:szCs w:val="24"/>
              </w:rPr>
              <w:t xml:space="preserve">, </w:t>
            </w:r>
            <w:proofErr w:type="spellStart"/>
            <w:r w:rsidRPr="00173657">
              <w:rPr>
                <w:sz w:val="24"/>
                <w:szCs w:val="24"/>
              </w:rPr>
              <w:t>то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какое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ED0D4C9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28636297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733154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Какому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классу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чистоты</w:t>
            </w:r>
            <w:proofErr w:type="spellEnd"/>
            <w:r w:rsidRPr="00173657">
              <w:rPr>
                <w:sz w:val="24"/>
                <w:szCs w:val="24"/>
              </w:rPr>
              <w:t xml:space="preserve"> по </w:t>
            </w:r>
            <w:r w:rsidRPr="00173657">
              <w:rPr>
                <w:sz w:val="24"/>
                <w:szCs w:val="24"/>
                <w:lang w:val="en-US"/>
              </w:rPr>
              <w:t>ISO</w:t>
            </w:r>
            <w:r w:rsidRPr="00173657">
              <w:rPr>
                <w:sz w:val="24"/>
                <w:szCs w:val="24"/>
              </w:rPr>
              <w:t xml:space="preserve"> 8573.1 </w:t>
            </w:r>
            <w:proofErr w:type="spellStart"/>
            <w:r w:rsidRPr="00173657">
              <w:rPr>
                <w:sz w:val="24"/>
                <w:szCs w:val="24"/>
              </w:rPr>
              <w:t>соответствует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качество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сжатого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воздуха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F3827FF" w14:textId="77777777" w:rsidR="00173657" w:rsidRPr="00173657" w:rsidRDefault="00173657" w:rsidP="000E3FFE">
            <w:pPr>
              <w:rPr>
                <w:sz w:val="24"/>
                <w:szCs w:val="24"/>
              </w:rPr>
            </w:pPr>
          </w:p>
        </w:tc>
      </w:tr>
      <w:tr w:rsidR="00173657" w:rsidRPr="001E6A15" w14:paraId="0C04A8B9" w14:textId="77777777" w:rsidTr="00044BC5">
        <w:trPr>
          <w:gridAfter w:val="1"/>
          <w:wAfter w:w="13" w:type="pct"/>
          <w:trHeight w:val="52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7CA0590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Какое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оборудование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потребляет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сжатый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воздух</w:t>
            </w:r>
            <w:proofErr w:type="spellEnd"/>
            <w:r w:rsidRPr="00173657">
              <w:rPr>
                <w:sz w:val="24"/>
                <w:szCs w:val="24"/>
              </w:rPr>
              <w:t xml:space="preserve"> (</w:t>
            </w:r>
            <w:proofErr w:type="spellStart"/>
            <w:r w:rsidRPr="00173657">
              <w:rPr>
                <w:sz w:val="24"/>
                <w:szCs w:val="24"/>
              </w:rPr>
              <w:t>область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C441C75" w14:textId="77777777" w:rsidR="00173657" w:rsidRPr="00173657" w:rsidRDefault="00173657" w:rsidP="000E3FFE">
            <w:pPr>
              <w:jc w:val="center"/>
              <w:rPr>
                <w:sz w:val="24"/>
                <w:szCs w:val="24"/>
              </w:rPr>
            </w:pPr>
          </w:p>
        </w:tc>
      </w:tr>
      <w:tr w:rsidR="00173657" w:rsidRPr="001E6A15" w14:paraId="2EFBC15A" w14:textId="77777777" w:rsidTr="00044BC5">
        <w:trPr>
          <w:gridAfter w:val="1"/>
          <w:wAfter w:w="13" w:type="pct"/>
          <w:trHeight w:val="255"/>
        </w:trPr>
        <w:tc>
          <w:tcPr>
            <w:tcW w:w="49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C96A32" w14:textId="3E8131F3" w:rsidR="00173657" w:rsidRPr="00BE0C38" w:rsidRDefault="00173657" w:rsidP="000E3FFE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BE0C38">
              <w:rPr>
                <w:bCs/>
                <w:sz w:val="24"/>
                <w:szCs w:val="24"/>
              </w:rPr>
              <w:t>Характеристики</w:t>
            </w:r>
            <w:proofErr w:type="spellEnd"/>
            <w:r w:rsidRPr="00BE0C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0C38">
              <w:rPr>
                <w:bCs/>
                <w:sz w:val="24"/>
                <w:szCs w:val="24"/>
              </w:rPr>
              <w:t>заказываемого</w:t>
            </w:r>
            <w:proofErr w:type="spellEnd"/>
            <w:r w:rsidRPr="00BE0C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0C38">
              <w:rPr>
                <w:bCs/>
                <w:sz w:val="24"/>
                <w:szCs w:val="24"/>
              </w:rPr>
              <w:t>оборудования</w:t>
            </w:r>
            <w:proofErr w:type="spellEnd"/>
          </w:p>
        </w:tc>
      </w:tr>
      <w:tr w:rsidR="00173657" w:rsidRPr="001E6A15" w14:paraId="012932EA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357496" w14:textId="77777777" w:rsidR="00173657" w:rsidRPr="00173657" w:rsidRDefault="00173657" w:rsidP="000E3FFE">
            <w:pPr>
              <w:rPr>
                <w:rFonts w:eastAsia="Arial Unicode MS"/>
                <w:bCs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bCs/>
                <w:sz w:val="24"/>
                <w:szCs w:val="24"/>
              </w:rPr>
              <w:t>Для</w:t>
            </w:r>
            <w:proofErr w:type="spellEnd"/>
            <w:r w:rsidRPr="00173657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bCs/>
                <w:sz w:val="24"/>
                <w:szCs w:val="24"/>
              </w:rPr>
              <w:t>чего</w:t>
            </w:r>
            <w:proofErr w:type="spellEnd"/>
            <w:r w:rsidRPr="00173657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bCs/>
                <w:sz w:val="24"/>
                <w:szCs w:val="24"/>
              </w:rPr>
              <w:t>будет</w:t>
            </w:r>
            <w:proofErr w:type="spellEnd"/>
            <w:r w:rsidRPr="00173657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bCs/>
                <w:sz w:val="24"/>
                <w:szCs w:val="24"/>
              </w:rPr>
              <w:t>использоваться</w:t>
            </w:r>
            <w:proofErr w:type="spellEnd"/>
            <w:r w:rsidRPr="00173657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bCs/>
                <w:sz w:val="24"/>
                <w:szCs w:val="24"/>
              </w:rPr>
              <w:t>сжатый</w:t>
            </w:r>
            <w:proofErr w:type="spellEnd"/>
            <w:r w:rsidRPr="00173657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bCs/>
                <w:sz w:val="24"/>
                <w:szCs w:val="24"/>
              </w:rPr>
              <w:t>воздух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CC65EA2" w14:textId="77777777" w:rsidR="00173657" w:rsidRPr="00173657" w:rsidRDefault="00173657" w:rsidP="000E3FFE">
            <w:pPr>
              <w:rPr>
                <w:rFonts w:eastAsia="Arial Unicode MS"/>
                <w:bCs/>
                <w:sz w:val="24"/>
                <w:szCs w:val="24"/>
              </w:rPr>
            </w:pPr>
          </w:p>
        </w:tc>
      </w:tr>
      <w:tr w:rsidR="00173657" w:rsidRPr="001E6A15" w14:paraId="44663B07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92E81E" w14:textId="77777777" w:rsidR="00173657" w:rsidRPr="00173657" w:rsidRDefault="00173657" w:rsidP="000E3FFE">
            <w:pPr>
              <w:rPr>
                <w:rFonts w:eastAsia="Arial Unicode MS"/>
                <w:bCs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bCs/>
                <w:sz w:val="24"/>
                <w:szCs w:val="24"/>
              </w:rPr>
              <w:t>Требуемый</w:t>
            </w:r>
            <w:proofErr w:type="spellEnd"/>
            <w:r w:rsidRPr="00173657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bCs/>
                <w:sz w:val="24"/>
                <w:szCs w:val="24"/>
              </w:rPr>
              <w:t>расход</w:t>
            </w:r>
            <w:proofErr w:type="spellEnd"/>
            <w:r w:rsidRPr="00173657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bCs/>
                <w:sz w:val="24"/>
                <w:szCs w:val="24"/>
              </w:rPr>
              <w:t>сжатого</w:t>
            </w:r>
            <w:proofErr w:type="spellEnd"/>
            <w:r w:rsidRPr="00173657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bCs/>
                <w:sz w:val="24"/>
                <w:szCs w:val="24"/>
              </w:rPr>
              <w:t>воздуха</w:t>
            </w:r>
            <w:proofErr w:type="spellEnd"/>
            <w:r w:rsidRPr="00173657">
              <w:rPr>
                <w:rFonts w:eastAsia="Arial Unicode MS"/>
                <w:bCs/>
                <w:sz w:val="24"/>
                <w:szCs w:val="24"/>
              </w:rPr>
              <w:t>, м3/</w:t>
            </w:r>
            <w:proofErr w:type="spellStart"/>
            <w:r w:rsidRPr="00173657">
              <w:rPr>
                <w:rFonts w:eastAsia="Arial Unicode MS"/>
                <w:bCs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2DF87B7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651D1DD0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F35EF0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Максимальное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давление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сжатого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воздуха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бар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38DE1D3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0E30B6FE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0D9D50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Желаемое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количество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компрессоров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58DD5C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6E83BEC8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E8D3F5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Тип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компрессоров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6C37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Поршневой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FC70E5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Винтовой</w:t>
            </w:r>
            <w:proofErr w:type="spellEnd"/>
          </w:p>
        </w:tc>
      </w:tr>
      <w:tr w:rsidR="00173657" w:rsidRPr="001E6A15" w14:paraId="4E6B63E3" w14:textId="77777777" w:rsidTr="00044BC5">
        <w:trPr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3AE455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Впрыск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масла</w:t>
            </w:r>
            <w:proofErr w:type="spellEnd"/>
            <w:r w:rsidRPr="00173657">
              <w:rPr>
                <w:sz w:val="24"/>
                <w:szCs w:val="24"/>
              </w:rPr>
              <w:t xml:space="preserve"> в </w:t>
            </w:r>
            <w:proofErr w:type="spellStart"/>
            <w:r w:rsidRPr="00173657">
              <w:rPr>
                <w:sz w:val="24"/>
                <w:szCs w:val="24"/>
              </w:rPr>
              <w:t>камеру</w:t>
            </w:r>
            <w:proofErr w:type="spellEnd"/>
            <w:r w:rsidRPr="00173657">
              <w:rPr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sz w:val="24"/>
                <w:szCs w:val="24"/>
              </w:rPr>
              <w:t>сжатия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7D74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Маслонаполненный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E178630" w14:textId="77777777" w:rsidR="00173657" w:rsidRPr="00173657" w:rsidRDefault="00173657" w:rsidP="000E3FFE">
            <w:pPr>
              <w:rPr>
                <w:sz w:val="24"/>
                <w:szCs w:val="24"/>
              </w:rPr>
            </w:pPr>
            <w:proofErr w:type="spellStart"/>
            <w:r w:rsidRPr="00173657">
              <w:rPr>
                <w:sz w:val="24"/>
                <w:szCs w:val="24"/>
              </w:rPr>
              <w:t>Безмасляный</w:t>
            </w:r>
            <w:proofErr w:type="spellEnd"/>
          </w:p>
        </w:tc>
        <w:tc>
          <w:tcPr>
            <w:tcW w:w="13" w:type="pct"/>
          </w:tcPr>
          <w:p w14:paraId="37839802" w14:textId="77777777" w:rsidR="00173657" w:rsidRPr="001E6A15" w:rsidRDefault="00173657" w:rsidP="000E3FFE"/>
        </w:tc>
      </w:tr>
      <w:tr w:rsidR="00173657" w:rsidRPr="001E6A15" w14:paraId="67D49AD4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E3C92B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Нужен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ли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компрессор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с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частотным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преобразователем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A937F6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613B5F5F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449546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Требуемая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точка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росы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1F8B99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70A24F3A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C6A3D7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lastRenderedPageBreak/>
              <w:t>Требуемое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минимальное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остаточное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содержание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масла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в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сжатом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воздухе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85144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13EE9C3B" w14:textId="77777777" w:rsidTr="00715EA0">
        <w:trPr>
          <w:gridAfter w:val="1"/>
          <w:wAfter w:w="13" w:type="pct"/>
          <w:trHeight w:val="6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0E6590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Требуемый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минимальный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размер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и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минимальная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концентрация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посторонних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частиц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в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сжатом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воздухе</w:t>
            </w:r>
            <w:proofErr w:type="spellEnd"/>
          </w:p>
          <w:p w14:paraId="1DC666BF" w14:textId="7E8C00FA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607ED5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03B6782F" w14:textId="77777777" w:rsidTr="00044BC5">
        <w:trPr>
          <w:gridAfter w:val="1"/>
          <w:wAfter w:w="13" w:type="pct"/>
          <w:trHeight w:val="255"/>
        </w:trPr>
        <w:tc>
          <w:tcPr>
            <w:tcW w:w="4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6CD1B8" w14:textId="0EC9D475" w:rsidR="00173657" w:rsidRPr="00BE0C38" w:rsidRDefault="00173657" w:rsidP="000E3FFE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proofErr w:type="spellStart"/>
            <w:r w:rsidRPr="00BE0C38">
              <w:rPr>
                <w:rFonts w:eastAsia="Arial Unicode MS"/>
                <w:bCs/>
                <w:sz w:val="24"/>
                <w:szCs w:val="24"/>
              </w:rPr>
              <w:t>Нужны</w:t>
            </w:r>
            <w:proofErr w:type="spellEnd"/>
            <w:r w:rsidRPr="00BE0C38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BE0C38">
              <w:rPr>
                <w:rFonts w:eastAsia="Arial Unicode MS"/>
                <w:bCs/>
                <w:sz w:val="24"/>
                <w:szCs w:val="24"/>
              </w:rPr>
              <w:t>ли</w:t>
            </w:r>
            <w:proofErr w:type="spellEnd"/>
            <w:r w:rsidRPr="00BE0C38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BE0C38">
              <w:rPr>
                <w:rFonts w:eastAsia="Arial Unicode MS"/>
                <w:bCs/>
                <w:sz w:val="24"/>
                <w:szCs w:val="24"/>
              </w:rPr>
              <w:t>Вам</w:t>
            </w:r>
            <w:proofErr w:type="spellEnd"/>
            <w:r w:rsidRPr="00BE0C38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BE0C38">
              <w:rPr>
                <w:rFonts w:eastAsia="Arial Unicode MS"/>
                <w:bCs/>
                <w:sz w:val="24"/>
                <w:szCs w:val="24"/>
              </w:rPr>
              <w:t>следующие</w:t>
            </w:r>
            <w:proofErr w:type="spellEnd"/>
            <w:r w:rsidRPr="00BE0C38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BE0C38">
              <w:rPr>
                <w:rFonts w:eastAsia="Arial Unicode MS"/>
                <w:bCs/>
                <w:sz w:val="24"/>
                <w:szCs w:val="24"/>
              </w:rPr>
              <w:t>услуги</w:t>
            </w:r>
            <w:proofErr w:type="spellEnd"/>
          </w:p>
        </w:tc>
      </w:tr>
      <w:tr w:rsidR="00173657" w:rsidRPr="001E6A15" w14:paraId="3C5E368B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2D4B9D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Пневмоаудит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существующей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системы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воздухоснабжения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BA83C8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6B687932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5F56C1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Монтаж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8FDEF0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173657" w:rsidRPr="001E6A15" w14:paraId="5AA1FC7D" w14:textId="77777777" w:rsidTr="00044BC5">
        <w:trPr>
          <w:gridAfter w:val="1"/>
          <w:wAfter w:w="13" w:type="pct"/>
          <w:trHeight w:val="255"/>
        </w:trPr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FE7577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Запуск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оборудования</w:t>
            </w:r>
            <w:proofErr w:type="spellEnd"/>
            <w:r w:rsidRPr="00173657">
              <w:rPr>
                <w:rFonts w:eastAsia="Arial Unicode MS"/>
                <w:sz w:val="24"/>
                <w:szCs w:val="24"/>
              </w:rPr>
              <w:t xml:space="preserve"> в </w:t>
            </w:r>
            <w:proofErr w:type="spellStart"/>
            <w:r w:rsidRPr="00173657">
              <w:rPr>
                <w:rFonts w:eastAsia="Arial Unicode MS"/>
                <w:sz w:val="24"/>
                <w:szCs w:val="24"/>
              </w:rPr>
              <w:t>эксплуатацию</w:t>
            </w:r>
            <w:proofErr w:type="spellEnd"/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ED2B46" w14:textId="77777777" w:rsidR="00173657" w:rsidRPr="00173657" w:rsidRDefault="00173657" w:rsidP="000E3FFE">
            <w:pPr>
              <w:rPr>
                <w:rFonts w:eastAsia="Arial Unicode MS"/>
                <w:sz w:val="24"/>
                <w:szCs w:val="24"/>
              </w:rPr>
            </w:pPr>
          </w:p>
        </w:tc>
      </w:tr>
    </w:tbl>
    <w:p w14:paraId="47047564" w14:textId="51120FB7" w:rsidR="00685DC7" w:rsidRPr="00D83CBF" w:rsidRDefault="00685DC7" w:rsidP="00685DC7">
      <w:pPr>
        <w:tabs>
          <w:tab w:val="left" w:pos="426"/>
        </w:tabs>
        <w:jc w:val="both"/>
        <w:rPr>
          <w:b/>
          <w:sz w:val="24"/>
          <w:szCs w:val="24"/>
          <w:lang w:val="ru-RU"/>
        </w:rPr>
      </w:pPr>
    </w:p>
    <w:p w14:paraId="58518C3F" w14:textId="3AEB479C" w:rsidR="00685DC7" w:rsidRPr="00735F5B" w:rsidRDefault="00735F5B" w:rsidP="00735F5B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Д</w:t>
      </w:r>
      <w:r w:rsidR="00685DC7" w:rsidRPr="00735F5B">
        <w:rPr>
          <w:sz w:val="24"/>
          <w:szCs w:val="24"/>
          <w:lang w:val="ru-RU"/>
        </w:rPr>
        <w:t>ополнительные пожелания Заказчика</w:t>
      </w:r>
      <w:r w:rsidR="00685DC7" w:rsidRPr="00735F5B">
        <w:rPr>
          <w:sz w:val="24"/>
          <w:szCs w:val="24"/>
        </w:rPr>
        <w:t>:</w:t>
      </w:r>
    </w:p>
    <w:p w14:paraId="4B7E4419" w14:textId="3DF10E1B" w:rsidR="00685DC7" w:rsidRPr="00B344BE" w:rsidRDefault="00685DC7" w:rsidP="00685DC7">
      <w:pPr>
        <w:pStyle w:val="a3"/>
        <w:tabs>
          <w:tab w:val="left" w:pos="709"/>
        </w:tabs>
        <w:ind w:left="0"/>
        <w:jc w:val="both"/>
        <w:rPr>
          <w:sz w:val="24"/>
          <w:szCs w:val="24"/>
          <w:lang w:val="ru-RU"/>
        </w:rPr>
      </w:pPr>
      <w:r w:rsidRPr="00A92AA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8C491D" w14:textId="658B50F4" w:rsidR="00685DC7" w:rsidRDefault="00340310" w:rsidP="00F73E6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14:paraId="7E463339" w14:textId="77777777" w:rsidR="00685DC7" w:rsidRPr="00F73E6A" w:rsidRDefault="00685DC7" w:rsidP="00F73E6A">
      <w:pPr>
        <w:jc w:val="both"/>
        <w:rPr>
          <w:sz w:val="24"/>
          <w:szCs w:val="24"/>
          <w:lang w:val="ru-RU"/>
        </w:rPr>
      </w:pPr>
    </w:p>
    <w:p w14:paraId="2712228C" w14:textId="77777777" w:rsidR="00685DC7" w:rsidRDefault="00685DC7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  <w:r>
        <w:rPr>
          <w:b/>
          <w:spacing w:val="-3"/>
          <w:sz w:val="24"/>
          <w:szCs w:val="24"/>
          <w:lang w:val="ru-RU"/>
        </w:rPr>
        <w:t>ИНФОРМАЦИЯ</w:t>
      </w:r>
      <w:r w:rsidRPr="00A92AA7">
        <w:rPr>
          <w:b/>
          <w:spacing w:val="-3"/>
          <w:sz w:val="24"/>
          <w:szCs w:val="24"/>
          <w:lang w:val="ru-RU"/>
        </w:rPr>
        <w:t>, КОТОРАЯ, ПО ВАШЕМУ МНЕНИЮ, МОЖЕТ ОКАЗАТЬСЯ ПОЛЕЗНОЙ</w:t>
      </w:r>
      <w:r>
        <w:rPr>
          <w:b/>
          <w:spacing w:val="-3"/>
          <w:sz w:val="24"/>
          <w:szCs w:val="24"/>
          <w:lang w:val="ru-RU"/>
        </w:rPr>
        <w:t>:</w:t>
      </w:r>
    </w:p>
    <w:p w14:paraId="7DC42F98" w14:textId="5031BC6F" w:rsidR="00685DC7" w:rsidRDefault="00685DC7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  <w:r>
        <w:rPr>
          <w:b/>
          <w:spacing w:val="-3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16BD60" w14:textId="45B5F758" w:rsidR="00E7507A" w:rsidRDefault="00E7507A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  <w:r>
        <w:rPr>
          <w:b/>
          <w:spacing w:val="-3"/>
          <w:sz w:val="24"/>
          <w:szCs w:val="24"/>
          <w:lang w:val="ru-RU"/>
        </w:rPr>
        <w:t>_____________________________________________________________________________</w:t>
      </w:r>
      <w:r w:rsidR="00340310">
        <w:rPr>
          <w:b/>
          <w:spacing w:val="-3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pacing w:val="-3"/>
          <w:sz w:val="24"/>
          <w:szCs w:val="24"/>
          <w:lang w:val="ru-RU"/>
        </w:rPr>
        <w:t>__</w:t>
      </w:r>
    </w:p>
    <w:p w14:paraId="76ED6281" w14:textId="77777777" w:rsidR="00E7507A" w:rsidRDefault="00E7507A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</w:p>
    <w:p w14:paraId="77418554" w14:textId="3AC0843A" w:rsidR="00BD3E52" w:rsidRDefault="00BD3E52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  <w:bookmarkStart w:id="0" w:name="_GoBack"/>
      <w:bookmarkEnd w:id="0"/>
    </w:p>
    <w:sectPr w:rsidR="00BD3E5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E9034" w14:textId="77777777" w:rsidR="00236443" w:rsidRDefault="00236443" w:rsidP="00BE0C38">
      <w:r>
        <w:separator/>
      </w:r>
    </w:p>
  </w:endnote>
  <w:endnote w:type="continuationSeparator" w:id="0">
    <w:p w14:paraId="6EB11C40" w14:textId="77777777" w:rsidR="00236443" w:rsidRDefault="00236443" w:rsidP="00BE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816906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2FD1E0A" w14:textId="6944EF94" w:rsidR="00BE0C38" w:rsidRPr="00BE0C38" w:rsidRDefault="00BE0C38">
        <w:pPr>
          <w:pStyle w:val="a6"/>
          <w:jc w:val="right"/>
          <w:rPr>
            <w:sz w:val="22"/>
            <w:szCs w:val="22"/>
          </w:rPr>
        </w:pPr>
        <w:r w:rsidRPr="00BE0C38">
          <w:rPr>
            <w:sz w:val="22"/>
            <w:szCs w:val="22"/>
          </w:rPr>
          <w:fldChar w:fldCharType="begin"/>
        </w:r>
        <w:r w:rsidRPr="00BE0C38">
          <w:rPr>
            <w:sz w:val="22"/>
            <w:szCs w:val="22"/>
          </w:rPr>
          <w:instrText>PAGE   \* MERGEFORMAT</w:instrText>
        </w:r>
        <w:r w:rsidRPr="00BE0C38">
          <w:rPr>
            <w:sz w:val="22"/>
            <w:szCs w:val="22"/>
          </w:rPr>
          <w:fldChar w:fldCharType="separate"/>
        </w:r>
        <w:r w:rsidR="00DC73FF" w:rsidRPr="00DC73FF">
          <w:rPr>
            <w:noProof/>
            <w:sz w:val="22"/>
            <w:szCs w:val="22"/>
            <w:lang w:val="ru-RU"/>
          </w:rPr>
          <w:t>1</w:t>
        </w:r>
        <w:r w:rsidRPr="00BE0C38">
          <w:rPr>
            <w:sz w:val="22"/>
            <w:szCs w:val="22"/>
          </w:rPr>
          <w:fldChar w:fldCharType="end"/>
        </w:r>
      </w:p>
    </w:sdtContent>
  </w:sdt>
  <w:p w14:paraId="37EE5A35" w14:textId="77777777" w:rsidR="00BE0C38" w:rsidRDefault="00BE0C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24378" w14:textId="77777777" w:rsidR="00236443" w:rsidRDefault="00236443" w:rsidP="00BE0C38">
      <w:r>
        <w:separator/>
      </w:r>
    </w:p>
  </w:footnote>
  <w:footnote w:type="continuationSeparator" w:id="0">
    <w:p w14:paraId="7806041C" w14:textId="77777777" w:rsidR="00236443" w:rsidRDefault="00236443" w:rsidP="00BE0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151C"/>
    <w:multiLevelType w:val="hybridMultilevel"/>
    <w:tmpl w:val="0F92D95C"/>
    <w:lvl w:ilvl="0" w:tplc="4FA4DE7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1061A"/>
    <w:multiLevelType w:val="multilevel"/>
    <w:tmpl w:val="47B68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F72051"/>
    <w:multiLevelType w:val="hybridMultilevel"/>
    <w:tmpl w:val="963E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F2F2E"/>
    <w:multiLevelType w:val="hybridMultilevel"/>
    <w:tmpl w:val="A83E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21F80"/>
    <w:multiLevelType w:val="multilevel"/>
    <w:tmpl w:val="1D56A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F82869"/>
    <w:multiLevelType w:val="hybridMultilevel"/>
    <w:tmpl w:val="78D6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F2ACE"/>
    <w:multiLevelType w:val="hybridMultilevel"/>
    <w:tmpl w:val="9210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D20E6"/>
    <w:multiLevelType w:val="hybridMultilevel"/>
    <w:tmpl w:val="2D3266A0"/>
    <w:lvl w:ilvl="0" w:tplc="4FA4DE70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70"/>
    <w:rsid w:val="00024459"/>
    <w:rsid w:val="00044BC5"/>
    <w:rsid w:val="000531CE"/>
    <w:rsid w:val="000808DD"/>
    <w:rsid w:val="000A3367"/>
    <w:rsid w:val="000B659D"/>
    <w:rsid w:val="00173657"/>
    <w:rsid w:val="001F7EC3"/>
    <w:rsid w:val="00236443"/>
    <w:rsid w:val="002B7589"/>
    <w:rsid w:val="002C45CF"/>
    <w:rsid w:val="00340310"/>
    <w:rsid w:val="003A1578"/>
    <w:rsid w:val="003D2870"/>
    <w:rsid w:val="00430949"/>
    <w:rsid w:val="005723A8"/>
    <w:rsid w:val="005E4CCB"/>
    <w:rsid w:val="006017E2"/>
    <w:rsid w:val="006811EB"/>
    <w:rsid w:val="00685DC7"/>
    <w:rsid w:val="006D38A3"/>
    <w:rsid w:val="00715EA0"/>
    <w:rsid w:val="00735F5B"/>
    <w:rsid w:val="007B6882"/>
    <w:rsid w:val="00880065"/>
    <w:rsid w:val="008A7779"/>
    <w:rsid w:val="00921B59"/>
    <w:rsid w:val="00921BEE"/>
    <w:rsid w:val="0095678E"/>
    <w:rsid w:val="0096443C"/>
    <w:rsid w:val="00A25067"/>
    <w:rsid w:val="00A2519A"/>
    <w:rsid w:val="00A36F51"/>
    <w:rsid w:val="00A4035B"/>
    <w:rsid w:val="00A96A7A"/>
    <w:rsid w:val="00AF61AB"/>
    <w:rsid w:val="00B465A0"/>
    <w:rsid w:val="00B577D2"/>
    <w:rsid w:val="00BA1EC6"/>
    <w:rsid w:val="00BD2106"/>
    <w:rsid w:val="00BD3E52"/>
    <w:rsid w:val="00BE0C38"/>
    <w:rsid w:val="00C243E7"/>
    <w:rsid w:val="00C53884"/>
    <w:rsid w:val="00C568C6"/>
    <w:rsid w:val="00C71027"/>
    <w:rsid w:val="00CE025C"/>
    <w:rsid w:val="00CE18B6"/>
    <w:rsid w:val="00D2371E"/>
    <w:rsid w:val="00D24F09"/>
    <w:rsid w:val="00DC73FF"/>
    <w:rsid w:val="00E5412C"/>
    <w:rsid w:val="00E71056"/>
    <w:rsid w:val="00E7507A"/>
    <w:rsid w:val="00EA4998"/>
    <w:rsid w:val="00ED70A2"/>
    <w:rsid w:val="00F10706"/>
    <w:rsid w:val="00F71E43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65A"/>
  <w15:chartTrackingRefBased/>
  <w15:docId w15:val="{28BEBA21-3B1F-4918-90BD-EDFD7D3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0C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0C3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6">
    <w:name w:val="footer"/>
    <w:basedOn w:val="a"/>
    <w:link w:val="a7"/>
    <w:uiPriority w:val="99"/>
    <w:unhideWhenUsed/>
    <w:rsid w:val="00BE0C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0C3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8">
    <w:name w:val="Balloon Text"/>
    <w:basedOn w:val="a"/>
    <w:link w:val="a9"/>
    <w:uiPriority w:val="99"/>
    <w:semiHidden/>
    <w:unhideWhenUsed/>
    <w:rsid w:val="00DC73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3FF"/>
    <w:rPr>
      <w:rFonts w:ascii="Segoe UI" w:eastAsia="Times New Roman" w:hAnsi="Segoe UI" w:cs="Segoe UI"/>
      <w:sz w:val="18"/>
      <w:szCs w:val="18"/>
      <w:lang w:val="de-DE" w:eastAsia="de-DE"/>
    </w:rPr>
  </w:style>
  <w:style w:type="table" w:styleId="aa">
    <w:name w:val="Table Grid"/>
    <w:basedOn w:val="a1"/>
    <w:uiPriority w:val="39"/>
    <w:rsid w:val="000B6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hed@ma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Elena_Pahodzina</dc:creator>
  <cp:keywords/>
  <dc:description/>
  <cp:lastModifiedBy>admin</cp:lastModifiedBy>
  <cp:revision>4</cp:revision>
  <cp:lastPrinted>2024-02-07T12:31:00Z</cp:lastPrinted>
  <dcterms:created xsi:type="dcterms:W3CDTF">2024-01-23T10:25:00Z</dcterms:created>
  <dcterms:modified xsi:type="dcterms:W3CDTF">2026-03-27T07:47:00Z</dcterms:modified>
</cp:coreProperties>
</file>